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MESLEKİ EĞİTİM</w:t>
      </w:r>
    </w:p>
    <w:p w:rsidR="005959CE" w:rsidRPr="005959CE" w:rsidRDefault="003C1F54" w:rsidP="005959CE">
      <w:pPr>
        <w:pStyle w:val="ListeParagraf"/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 w:rsidRPr="005959CE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3308 sayılı Mesleki Eğitim Kanunu'na göre "bir mesleğin gerektirdiği bilgi, beceri ve iş alışkanlıklarını </w:t>
      </w:r>
    </w:p>
    <w:p w:rsidR="005959CE" w:rsidRDefault="003C1F54" w:rsidP="005959CE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proofErr w:type="gramStart"/>
      <w:r w:rsidRPr="005959CE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kazanmış</w:t>
      </w:r>
      <w:proofErr w:type="gramEnd"/>
      <w:r w:rsidRPr="005959CE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ve bu meslekle ilgili iş ve işlemleri ustanın gözetimi altında kabul edilebilir standartlarda </w:t>
      </w:r>
    </w:p>
    <w:p w:rsidR="003C1F54" w:rsidRPr="005959CE" w:rsidRDefault="003C1F54" w:rsidP="005959CE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lang w:eastAsia="tr-TR"/>
        </w:rPr>
      </w:pPr>
      <w:proofErr w:type="gramStart"/>
      <w:r w:rsidRPr="005959CE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yapabilen</w:t>
      </w:r>
      <w:proofErr w:type="gramEnd"/>
      <w:r w:rsidRPr="005959CE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kişiye ne denir?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A) Kalfa                        B) Çırak                       C) Teknisyen             D) Aday Çırak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 </w:t>
      </w:r>
    </w:p>
    <w:p w:rsidR="003C1F54" w:rsidRPr="003C1F54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2. Aşağıdakilerden hangisi mesleki eğitim merkezlerine kayıt olabilmek için gerekli olan</w:t>
      </w:r>
      <w:r w:rsid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şartlardan değildir?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A) En az ortaokul veya imam hatip ortaokulu mezunu olmak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B) Bir işletme ile sözleşme imzalamak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C) Sağlık durumunun ilgili mesleğin öğrenimine elverişli olması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D) 18 yaşını bitirmemiş olmak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3.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3308 sayılı Mesleki Eğitim Kanunu'na göre aday çırak, çırak ve işletmelerde mesleki eğitim</w:t>
      </w:r>
      <w:r w:rsid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gören 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öğrencilere işletmelerce her yıl tatil aylarında </w:t>
      </w:r>
      <w:proofErr w:type="gramStart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............</w:t>
      </w:r>
      <w:proofErr w:type="gramEnd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proofErr w:type="gramStart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ücretli</w:t>
      </w:r>
      <w:proofErr w:type="gramEnd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izin verilir.</w:t>
      </w:r>
      <w:r w:rsid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  <w:r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Yukarıdaki boşluğa verilenlerden hangisi gelmelidir?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A) 16 gün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B) 1 ay 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C) 25 gün 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D) 14 gün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4.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3308 sayılı Mesleki Eğitim Kanunu'na göre aday çırak ve çırağa yaşına uygun asgari ücretin</w:t>
      </w:r>
      <w:proofErr w:type="gramStart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......................</w:t>
      </w:r>
      <w:proofErr w:type="gramEnd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</w:p>
    <w:p w:rsidR="003C1F54" w:rsidRPr="003C1F54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  <w:proofErr w:type="gramStart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aşağı</w:t>
      </w:r>
      <w:proofErr w:type="gramEnd"/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ücret ödenemez.</w:t>
      </w:r>
      <w:r w:rsid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Yukarıda boş bırakılan yere verilenlerden hangisi gelmelidir?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A) Yüzde on </w:t>
      </w:r>
      <w:proofErr w:type="gramStart"/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beşinden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B</w:t>
      </w:r>
      <w:proofErr w:type="gramEnd"/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) Yüzde ellisinden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C) Yüzde otuzundan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D) Yüzde yirmi beşinden</w:t>
      </w:r>
    </w:p>
    <w:p w:rsidR="003C1F54" w:rsidRPr="003C1F54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  <w:r w:rsidR="003C1F54"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5. İşletmelerde mesleki eğitim staj sözleşmesi kimler arasında imzalanır?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A) İşveren – Öğrenci reşit değil ise velisi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        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B) İşveren – Okul müdürü – Usta öğretici</w:t>
      </w:r>
    </w:p>
    <w:p w:rsidR="003C1F54" w:rsidRPr="003C1F54" w:rsidRDefault="005959CE" w:rsidP="003C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lang w:eastAsia="tr-TR"/>
        </w:rPr>
      </w:pPr>
      <w:r>
        <w:rPr>
          <w:rFonts w:ascii="Times New Roman" w:eastAsia="Times New Roman" w:hAnsi="Times New Roman" w:cs="Times New Roman"/>
          <w:color w:val="212529"/>
          <w:lang w:eastAsia="tr-TR"/>
        </w:rPr>
        <w:t xml:space="preserve">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C) Okul müdürü – Öğrenci reşit ise kendisi 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>–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İşveren</w:t>
      </w:r>
      <w:r w:rsidR="003C1F54">
        <w:rPr>
          <w:rFonts w:ascii="Times New Roman" w:eastAsia="Times New Roman" w:hAnsi="Times New Roman" w:cs="Times New Roman"/>
          <w:color w:val="212529"/>
          <w:lang w:eastAsia="tr-TR"/>
        </w:rPr>
        <w:t xml:space="preserve">               </w:t>
      </w:r>
      <w:r w:rsidR="003C1F54" w:rsidRPr="003C1F54">
        <w:rPr>
          <w:rFonts w:ascii="Times New Roman" w:eastAsia="Times New Roman" w:hAnsi="Times New Roman" w:cs="Times New Roman"/>
          <w:color w:val="212529"/>
          <w:lang w:eastAsia="tr-TR"/>
        </w:rPr>
        <w:t>D) Öğrenci – İşveren – Usta Öğretici</w:t>
      </w:r>
    </w:p>
    <w:p w:rsidR="005959CE" w:rsidRDefault="005959CE" w:rsidP="003C1F5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  </w:t>
      </w:r>
    </w:p>
    <w:p w:rsidR="005959CE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6.</w:t>
      </w:r>
      <w:r w:rsidRPr="003C1F54">
        <w:rPr>
          <w:rFonts w:ascii="Times New Roman" w:eastAsia="Times New Roman" w:hAnsi="Times New Roman" w:cs="Times New Roman"/>
          <w:color w:val="212529"/>
          <w:lang w:eastAsia="tr-TR"/>
        </w:rPr>
        <w:t> </w:t>
      </w:r>
      <w:r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 xml:space="preserve">Dördüncü veya daha üst seviye MYK Mesleki Yeterlilik Belgesine sahip olanlar </w:t>
      </w:r>
      <w:proofErr w:type="gramStart"/>
      <w:r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....</w:t>
      </w:r>
      <w:r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.............</w:t>
      </w:r>
      <w:r w:rsidRPr="003C1F54">
        <w:rPr>
          <w:rFonts w:ascii="Times New Roman" w:eastAsia="Times New Roman" w:hAnsi="Times New Roman" w:cs="Times New Roman"/>
          <w:b/>
          <w:bCs/>
          <w:color w:val="212529"/>
          <w:lang w:eastAsia="tr-TR"/>
        </w:rPr>
        <w:t>...........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sınavına </w:t>
      </w:r>
      <w:r w:rsidR="005959C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</w:t>
      </w:r>
    </w:p>
    <w:p w:rsidR="003C1F54" w:rsidRPr="003C1F54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</w:t>
      </w:r>
      <w:proofErr w:type="gramStart"/>
      <w:r w:rsidR="003C1F54"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alınırlar</w:t>
      </w:r>
      <w:proofErr w:type="gramEnd"/>
      <w:r w:rsidR="003C1F54"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</w:t>
      </w:r>
      <w:r w:rsid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="003C1F54"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Yukarıda boş bırakılan yere verilenlerden hangisi gelmelidir?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Ustalık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Kalfalık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Usta Öğreticilik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İş Yeri Açma     </w:t>
      </w:r>
    </w:p>
    <w:p w:rsidR="006A4690" w:rsidRPr="003C1F54" w:rsidRDefault="005959CE" w:rsidP="006A469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                                 </w:t>
      </w:r>
      <w:r w:rsidR="006A4690"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 Eğitim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6A4690" w:rsidRPr="003C1F54" w:rsidRDefault="006A4690" w:rsidP="006A4690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 2)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3) B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C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  5) C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6) A</w:t>
      </w:r>
    </w:p>
    <w:p w:rsid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MESLEK ETİĞİ VE AHİLİK 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</w:p>
    <w:p w:rsidR="005959CE" w:rsidRPr="003C1F54" w:rsidRDefault="005959CE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 Aşağıdakilerden hangisi Ahi törenlerinden biri 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Yiğitbaşılık</w:t>
      </w:r>
      <w:proofErr w:type="spell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töreni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Yol sahibi olma töreni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Yol kardeşliği töreni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Şed</w:t>
      </w:r>
      <w:proofErr w:type="spell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kuşanma töreni</w:t>
      </w:r>
    </w:p>
    <w:p w:rsidR="005959CE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Aşağıdakilerden hangisi Ahilikte eğitim sisteminin özelliklerinden biridir?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Derslerin yetkili kişiler tarafından verilmesi esastır.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İş başı eğitimiyle iş dışı eğitim bağımsızdır.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Eğitimin süresi sınırlıdır.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Eğitim ücretlidir.</w:t>
      </w:r>
    </w:p>
    <w:p w:rsidR="005959CE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Aşağıdakilerden hangisi Ahilik kültürünün oluşmasında en önemli payı içerir?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Eleman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eksikliği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Ahlaklı ve nitelikli personel ihtiyacı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Kazancın önemi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Dinî temeller</w:t>
      </w:r>
    </w:p>
    <w:p w:rsidR="005959CE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Aşağıdakilerden hangisi kökeni Ahilik teşkilatına dayanan günümüz kurumlarından biri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Bağ-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Esnaf Kefalet Kooperatifleri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Halk Bankası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Barolar Birliği</w:t>
      </w:r>
    </w:p>
    <w:p w:rsidR="005959CE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Aşağıdakilerden hangisi Ahilik eğitim sisteminde yer almaz?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Eğitim, ömür boyu süren bir süreçtir.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İş başında yapılan eğitim, iş dışında yapılan eğitimle bütünleşir.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Yaygın eğitim amaçlanmıştır.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Derslerin yetkili kişiler tarafından verilmesi esastır.</w:t>
      </w:r>
    </w:p>
    <w:p w:rsidR="005959CE" w:rsidRDefault="005959CE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Aşağıdakilerden hangisi Ahiliğin kişisel gelişimine katkılarından biri değildir?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Sabırlı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Güler yüzlü olma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Emeğin kutsallığı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Öfkelenmeme       </w:t>
      </w:r>
    </w:p>
    <w:p w:rsidR="005959CE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959CE" w:rsidRPr="003C1F54" w:rsidRDefault="005959CE" w:rsidP="005959CE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 Etiği ve Ahilik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959CE" w:rsidRPr="003C1F54" w:rsidRDefault="005959CE" w:rsidP="005959CE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 A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3) B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D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5) C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6) C</w:t>
      </w:r>
    </w:p>
    <w:p w:rsidR="005959CE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959CE" w:rsidRPr="003C1F54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İŞ SAĞLIĞI VE GÜVENLİĞİ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  <w:t>1. Bütün mesleklerde çalışanların sağlıklarını sosyal, ruhsal ve bedensel olarak en üst düzeyde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sürdürmek, çalışma koşullarını ve üretim araçlarını sağlığa uygun hâle getirmek, çalışanları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zararlı etkilerden koruyarak işin ve çalışanın birbirine uyumunu sağlamak üzere kurulmuş olan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multidisipliner</w:t>
      </w:r>
      <w:proofErr w:type="spell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bilim dalının adı aşağıdakilerden hangisidir?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Mobing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B) İş sağlığı ve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güvenliği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Çalışan nörolojisi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İş yeri sağlığı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Bir çalışan, iş yerinde çalışırken kafasına sivri bir cisim düşmüş ve iş kazası geçirmiştir. Bu tür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kazaların olmaması için çalışanın hangi kişisel koruyucu donanımı kullanması gerekir?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Baret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Eldiven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Koruyucu gözlük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İş elbisesi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Binaların havalandırma tesisatları iyi çalışmaz ve yüksek sıcaklık söz konusu olursa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aşağıdakilerden hangisi gerçekleşmez?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Nabız yükselir.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Terleme artar.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Dikkat azalır.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Verimlilik artar.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Öğrencilere iş sağlığı ve güvenliği konularını anlatan öğretmen, meslek hastalıklarının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sınıflandırılması konusunu anlatırken aşağıdakilerden hangisini saymamalıdır?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Kimyasal etken kaynaklı meslek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hastalığı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Meteorolojik etken kaynaklı meslek hastalığı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Biyolojik etken kaynaklı meslek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hastalığı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Psikolojik etken kaynaklı meslek hastalığı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İş kazalarının % kaçı önlenebilir kazalardır?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98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20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12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10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Aşağıdakilerden hangisi iş kazalarını meydana getiren nedenlerin birinci sırasında yer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almaktadır?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Tehlikeli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davranış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Tecrübesizlik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Fiziksel güç yetersizliği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Nedeni bulunamayan sebepler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 Aşağıdakilerden hangisi iş sağlığı ve güvenliği ile ilgili kuruluşlardan biri 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İş Sağlığı ve Güvenliği Genel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Mesleki Yeterlilik Kurumu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Orman Genel Müdürlüğü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Sosyal Güvenlik Kurumu Başkanlığı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8. Aşağıdakilerden hangisi solunum sisteminin korunmasında kullanılan kişisel koruyucu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donanımdır?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Maske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Koruyucu gözlük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Baret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Eldiven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9. Aşağıdakilerden hangisi iş kazalarında dolaylı zararlardan biri 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Kaybolan iş günü ve iş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gücü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Sipariş kayıpları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Tazminat maliyetleri</w:t>
      </w:r>
      <w:r w:rsidR="005959C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Mahkeme masrafları</w:t>
      </w:r>
    </w:p>
    <w:p w:rsidR="005959CE" w:rsidRPr="003C1F54" w:rsidRDefault="005959CE" w:rsidP="005959CE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İş Sağlığı ve Güvenliği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959CE" w:rsidRPr="003C1F54" w:rsidRDefault="005959CE" w:rsidP="005959CE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 A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3) D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5) A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6)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7) C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8) A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9) C</w:t>
      </w:r>
    </w:p>
    <w:p w:rsidR="005959CE" w:rsidRPr="003C1F54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İLETİŞİM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 Aşağıdakilerden hangisi iletişim tanımlarından 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Bilgi alışverişidir.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Kaynaktan hedefe doğru aktarılan bir haber sürecidir.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İnsanların duygu, düşünce, inanç, tutum ve davranışlarını sözlü, yazılı ve sözsüz olarak iletmesidir.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Ölçme değerlendirme sürecidir.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İletişimi başlatan kişi açısından bakıldığında aşağıdakilerin hangisinde iletişim sürecinin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ögeleri doğru verilmiştir?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Kaynak-Mesaj-Alıcı-Algı-Geribildirim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Mesaj-Yönetici-Alıcı-Değerlendirme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Organizasyon- Ölçme-Kaynak-Alıcı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Alıcı-Mesaj-Yönetim-Değerlendirici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"İletişimi engelleyen faktörlerdir. Süreci olumsuz etkiler. Sonuç olarak kaynağın gönderdiği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mesaj ile hedefin aldığı mesaj arasında fark oluşur."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Verilen tanım aşağıdakilerden hangisine aittir?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Dönüt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Kodlama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Kod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açma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Gürültü</w:t>
      </w:r>
    </w:p>
    <w:p w:rsid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4. İşletmelerde beceri eğitimi gören öğrenci ve usta öğretici ilişkisi düşünüldüğünde 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aşağıdaki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iletişim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türlerinden en fazla hangisinin kullanıldığı söylenebilir?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Sözsüz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iletişim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Sözlü iletişim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Yazılı iletişim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Güdüleyici iletişim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Göz temasından kaçınma aşağıdaki duygulardan hangisinin belirtisidir?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Rahatlık ve açıklık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Suçluluk veya bir şey saklama duygusu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İş birliğine hazır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Kendine güvenme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Endişe ve kaygıyı yansıtan mesaj hangisidir?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Esneme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Göz teması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Tırnak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ısırma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Düğmelenmemiş ceket</w:t>
      </w:r>
    </w:p>
    <w:p w:rsidR="005959CE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959CE" w:rsidRPr="003C1F54" w:rsidRDefault="005959CE" w:rsidP="005959CE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İletişim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959CE" w:rsidRPr="003C1F54" w:rsidRDefault="005959CE" w:rsidP="005959CE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2)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3) D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B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5) B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6) C   </w:t>
      </w:r>
    </w:p>
    <w:p w:rsidR="005959CE" w:rsidRPr="003C1F54" w:rsidRDefault="005959CE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EĞİTİM PSİKOLOJİSİ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 Aşağıdakilerden hangisi organizmanın doğrudan veya dolaylı gözlenebilen etkinlikleridir?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Güdü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Davranış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Bilinç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Bellek</w:t>
      </w: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Aşağıdakilerden hangisi eğitim ve psikolojinin ortak noktasıdır?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İnsan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davranışı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İnsan hayatı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İnsan bilgisi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Gelişim</w:t>
      </w:r>
    </w:p>
    <w:p w:rsidR="005D2071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"Bireyin davranışlarında kendi yaşantısı yoluyla ve kasıtlı olarak istendik değişme meydana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p w:rsidR="005D2071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getirme sürecine 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...................................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denir." 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Boş bırakılan yere aşağıdakilerden hangisi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gelmelidir?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Psikoloji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Hedef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Zekâ</w:t>
      </w: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Aşağıdakilerden hangisi gelişim türlerinden değildir?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Fiziksel gelişim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Bilişsel gelişim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Psiko</w:t>
      </w:r>
      <w:proofErr w:type="spell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-sosyal gelişim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Çevresel gelişim</w:t>
      </w: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Aşağıdakilerden hangisi öğrenmeye etki eden bireysel etkenlerdendir?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Öğrenme ortamı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Öğrencinin zekâsı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Öğrenme ortamındaki ısı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Öğrenme ortamındaki ışık</w:t>
      </w: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Aşağıdakilerden hangisi öğrenmeye etki eden çevresel etkenlerdendir?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Öğrencinin yeteneği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Öğrencinin yaşı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Öğrencinin içinde yaşadığı aile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çevresi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Öğrencinin ön bilgisi</w:t>
      </w:r>
    </w:p>
    <w:p w:rsidR="005D2071" w:rsidRDefault="005D2071" w:rsidP="005D2071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5D2071" w:rsidRPr="003C1F54" w:rsidRDefault="005D2071" w:rsidP="005D2071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Eğitim Psikolojisi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D2071" w:rsidRPr="003C1F54" w:rsidRDefault="005D2071" w:rsidP="005D2071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2)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3) C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4)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5) B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6) C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MESLEKİ ÖĞRETİM YÖNTEM VE TEKNİKLERİ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1. Aşağıdakilerden hangisi öğretim faaliyeti basamaklarından biri değildir?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Hazırlık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Takdim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Uygulama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Gözetim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Aşağıdakilerden hangisi öğretim yöntemlerinden değildir?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Gösteri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Sınıf anlatımı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Soru-cevap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                 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Anlatım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Yalnız işiterek yüzde kaç kalıcı bilgi oluşur?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%50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%40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%20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%100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"Ustalık yeterliğini kazanmış; aday çırak, çırak, kalfa ile mesleki ve teknik eğitim okullarından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gelen öğrencilerin iş yerindeki eğitiminden sorumlu, mesleki eğitim tekniklerini bilen ve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uygulayan kişiye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.............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denir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."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Aşağıdakilerden hangisi boş bırakılan yere gelmelidir?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Usta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Çırak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Stajyer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Usta öğretici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Erkeklerde ergenlik çağı hangi yaş aralığındadır?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13-18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15-20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08-10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</w:p>
    <w:p w:rsidR="003C1F54" w:rsidRDefault="006A4690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3C1F54"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20-25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Pr="003C1F54" w:rsidRDefault="005D2071" w:rsidP="005D2071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 Eğitimde Öğretim ve Yöntem Teknikleri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D2071" w:rsidRPr="003C1F54" w:rsidRDefault="005D2071" w:rsidP="005D2071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2)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3) C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4) D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5) A  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ÖĞRETİM PROGRAMI UYGULAMALARI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  <w:t xml:space="preserve">1. Bir meslek alanında 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modüller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hâlinde düzenlenmiş program aşağıdakilerden hangisidir?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Haftalık ders çizelgesi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Çerçeve öğretim programı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Ders bilgi formları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Modüler program</w:t>
      </w:r>
    </w:p>
    <w:p w:rsidR="005D2071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Bir meslek alanında mesleğin gerektirdiği bilgi, beceri ve iş alışkanlıklarını iş içinde geliştiren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kişi 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aşağıdakilerden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hangisidir?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Usta öğretici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Kalfa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Çırak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Usta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Bir eğitim öğretim yılı kaç haftadan oluşur?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32 hafta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36 hafta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40 hafta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44 hafta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Çerçeve öğretim programları kaç yıl olarak tasarlanır?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1 yıl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2 yıl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3 yıl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D) 4 yıl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Haftalık ders çizelgelerinde hangi dersler bulunmaz?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Ortak dersler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B) Standart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dersler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) Dal dersleri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Alan dersleri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6. Mesleki eğitim merkezi programı uygulayan okul ve kurumlarda okutulan dersler içinde 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yıl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sonu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başarı puanı ile başarılı sayılamayacak ders aşağıdakilerden hangisidir?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Din Kültürü ve Ahlak Bilgisi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Matematik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Mesleki Gelişim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İşletmelerde Mesleki Eğitimi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7. İşletme yıllık planı kimler tarafından yapılır?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Okulda alan öğretmenleri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Okulda koordinatör müdür yardımcısı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İş yerinde çalışan ustalar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İş yerinde çalışan usta öğreticiler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8. İşletme yıllık planında aşağıdaki bilgilerden hangisi bulunmaz?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Modül adı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Ders adı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Sınav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soruları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Ders saati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Pr="003C1F54" w:rsidRDefault="005D2071" w:rsidP="005D2071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Öğretim Programı Uygulamaları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D2071" w:rsidRPr="003C1F54" w:rsidRDefault="005D2071" w:rsidP="005D2071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 C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3) B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5)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6) D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7) A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8) C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KALİTE VE VERİMLİLİK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  <w:t>1. Kalite aşağıdakilerden hangisini sağlamaz?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Müşteri memnuniyeti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Gereksiz kullanım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Üretimde hatasızlık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Güvenli ürün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Belirli bir amaca ulaşabilmek için katlanılan fedakârlıkların parasal tutarına ne ad verilir?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Ürün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Fayda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İhtiyaç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Maliyet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Aşağıdakilerden hangisi kalite ve verimliliğin ekonomiye sağladığı faydalardandır?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Maliyeti düşürmesi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Rekabeti geliştirmesi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İsrafı önlemesi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Hepsi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Bir işletmede hedeflenen kalitenin gerçekleşmesi için sürdürülen faaliyetlerin tamamına ne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denir?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Personel geliştirme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Mali işlemler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Kalite yönetim sistemleri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Bakım onarım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Bir işletmenin, mal ve hizmetlerinin diğerlerinden ayırt edilebilmesini sağlayan ve baskı yoluyla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yayınlanabilen her türlü işarete ne ad verilir?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Marka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Coğrafi işaret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Kalite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Patent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Buluş sahibinin buluş konusu ürünü belirli bir süre üretme, kullanma, satma ve ihraç etme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hakkına ne ad verilir?</w:t>
      </w:r>
    </w:p>
    <w:p w:rsidR="005D2071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Coğrafi işaret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Faydalı model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</w:p>
    <w:p w:rsid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Marka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</w:t>
      </w:r>
      <w:r w:rsidR="005D207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Patent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Pr="003C1F54" w:rsidRDefault="005D2071" w:rsidP="005D2071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Kalite ve Verimlilik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5D2071" w:rsidRPr="003C1F54" w:rsidRDefault="005D2071" w:rsidP="005D2071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1) B  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2) D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3) D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4) C 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5) A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 6) D</w:t>
      </w: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5D2071" w:rsidRPr="003C1F54" w:rsidRDefault="005D2071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3C1F54" w:rsidRPr="003C1F54" w:rsidRDefault="003C1F54" w:rsidP="003C1F54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ÖLÇME VE DEĞERLENDİRME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br/>
        <w:t>1. "Ölçmeye konu olan özelliğin hangi miktarına ne değer verileceğinin belirlenmesidir."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 cümlede söz edilen ölçme kavramı aşağıdakilerden hangisidir?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Birim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Ölçüt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Geçerlik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Ölçme kuralı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2. "Özellikle küçük yaşlardaki çocukların eğitiminde kullanılan bu öğrenme yönteminde taklit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önemli bir yere sahiptir."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 cümlede söz edilen öğrenme türü aşağıdakilerden hangisidir?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Koşullanma yoluyla öğrenme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Edimsel koşullanma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Model alarak öğrenme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  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Bilişsel öğrenme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3. "</w:t>
      </w:r>
      <w:proofErr w:type="gramStart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.....</w:t>
      </w:r>
      <w:proofErr w:type="gramEnd"/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, yanıtlayıcının soruların yanıtlarını düşünüp hatırlayarak ve hatırladığı yanıtı organize edip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yazı olarak sunduğu sınav türüdür."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 cümlede boş bırakılan yere aşağıdakilerden hangisi getirilmelidir?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Çoktan seçmeli test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B) Yazılı </w:t>
      </w:r>
      <w:proofErr w:type="gram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</w:t>
      </w:r>
      <w:proofErr w:type="gramEnd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Eşleştirme testi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Sözlü sınav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4. Aşağıdakilerden hangisi ölçme ve değerlendirmenin sağladığı faydalardan biri değildir?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Eğitim süreçlerinin verimliliğinin kontrolü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Öğrenme eksikliklerinin tespiti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Eğiticinin mesleki yeterliliğini artırma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Doğru ve etkili geri bildirim verme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5. Derste anlatılmayan konuları sınavda sorma aşağıdaki ölçme ilkelerinden hangisinin ihlal</w:t>
      </w:r>
      <w:r w:rsidR="006A46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edilmesini örnekler?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Geçerlilik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Güvenirlik</w:t>
      </w:r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C)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Kullanışlık</w:t>
      </w:r>
      <w:proofErr w:type="spellEnd"/>
      <w:r w:rsidR="006A469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       </w:t>
      </w: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D) </w:t>
      </w:r>
      <w:proofErr w:type="spellStart"/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Örneklemecilik</w:t>
      </w:r>
      <w:proofErr w:type="spellEnd"/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6. Aşağıdakilerden hangisi beceri eğitimi faaliyetlerinden biri olamaz?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 Günlük öğrenci çalışmalarını çizelge üzerine belirlemek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 Kazanılan becerileri iş yapma testleri ile sınamak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 Güvenlik kural ve tedbirlerine uygun hareket etmek</w:t>
      </w:r>
      <w:bookmarkStart w:id="0" w:name="_GoBack"/>
      <w:bookmarkEnd w:id="0"/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 Araç ve gereçleri tertipli düzenli kullanma </w:t>
      </w:r>
    </w:p>
    <w:p w:rsidR="003C1F54" w:rsidRPr="003C1F54" w:rsidRDefault="003C1F54" w:rsidP="003C1F5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3C1F54" w:rsidRPr="003C1F54" w:rsidRDefault="003C1F54" w:rsidP="005D2071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Ölçme ve Değerlendirme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Cevap Anahtarı</w:t>
      </w:r>
    </w:p>
    <w:p w:rsidR="003C1F54" w:rsidRPr="003C1F54" w:rsidRDefault="003C1F54" w:rsidP="003C1F5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1) D 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2) C  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3) B  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4) C 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5) A  </w:t>
      </w:r>
      <w:r w:rsidR="005D207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          </w:t>
      </w:r>
      <w:r w:rsidRPr="003C1F5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6) D</w:t>
      </w:r>
    </w:p>
    <w:p w:rsidR="00BF7161" w:rsidRDefault="00BF7161"/>
    <w:sectPr w:rsidR="00BF7161" w:rsidSect="003C1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450F"/>
    <w:multiLevelType w:val="hybridMultilevel"/>
    <w:tmpl w:val="C8EA2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E1030"/>
    <w:multiLevelType w:val="hybridMultilevel"/>
    <w:tmpl w:val="55286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3"/>
    <w:rsid w:val="003C1F54"/>
    <w:rsid w:val="00502FB6"/>
    <w:rsid w:val="0058562B"/>
    <w:rsid w:val="005959CE"/>
    <w:rsid w:val="005D2071"/>
    <w:rsid w:val="006A4690"/>
    <w:rsid w:val="007762F3"/>
    <w:rsid w:val="00B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90F2-AB3D-42DC-A8DA-D5C9E15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B6"/>
  </w:style>
  <w:style w:type="paragraph" w:styleId="Balk1">
    <w:name w:val="heading 1"/>
    <w:basedOn w:val="Normal"/>
    <w:next w:val="Normal"/>
    <w:link w:val="Balk1Char"/>
    <w:uiPriority w:val="9"/>
    <w:qFormat/>
    <w:rsid w:val="0058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85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5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56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856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856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856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856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856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5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856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5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56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8562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856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856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856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856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856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856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856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856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8562B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58562B"/>
    <w:rPr>
      <w:b/>
      <w:bCs/>
    </w:rPr>
  </w:style>
  <w:style w:type="character" w:styleId="Vurgu">
    <w:name w:val="Emphasis"/>
    <w:basedOn w:val="VarsaylanParagrafYazTipi"/>
    <w:uiPriority w:val="20"/>
    <w:qFormat/>
    <w:rsid w:val="0058562B"/>
    <w:rPr>
      <w:i/>
      <w:iCs/>
    </w:rPr>
  </w:style>
  <w:style w:type="paragraph" w:styleId="AralkYok">
    <w:name w:val="No Spacing"/>
    <w:uiPriority w:val="1"/>
    <w:qFormat/>
    <w:rsid w:val="00502FB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856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8562B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856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8562B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58562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58562B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58562B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58562B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58562B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8562B"/>
    <w:pPr>
      <w:outlineLvl w:val="9"/>
    </w:pPr>
  </w:style>
  <w:style w:type="paragraph" w:styleId="ListeParagraf">
    <w:name w:val="List Paragraph"/>
    <w:basedOn w:val="Normal"/>
    <w:uiPriority w:val="34"/>
    <w:qFormat/>
    <w:rsid w:val="0059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2023-09-08T12:29:00Z</dcterms:created>
  <dcterms:modified xsi:type="dcterms:W3CDTF">2023-09-08T13:10:00Z</dcterms:modified>
</cp:coreProperties>
</file>